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858" w:rsidRPr="00616480" w:rsidRDefault="007500DD" w:rsidP="00750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="00977858" w:rsidRPr="00616480">
        <w:rPr>
          <w:rFonts w:ascii="Times New Roman" w:hAnsi="Times New Roman" w:cs="Times New Roman"/>
          <w:b/>
          <w:sz w:val="28"/>
          <w:szCs w:val="28"/>
        </w:rPr>
        <w:t>CHWAŁA NR</w:t>
      </w:r>
      <w:r w:rsidR="00B16AFF" w:rsidRPr="00616480">
        <w:rPr>
          <w:rFonts w:ascii="Times New Roman" w:hAnsi="Times New Roman" w:cs="Times New Roman"/>
          <w:b/>
          <w:sz w:val="28"/>
          <w:szCs w:val="28"/>
        </w:rPr>
        <w:t xml:space="preserve"> LII/</w:t>
      </w:r>
      <w:r>
        <w:rPr>
          <w:rFonts w:ascii="Times New Roman" w:hAnsi="Times New Roman" w:cs="Times New Roman"/>
          <w:b/>
          <w:sz w:val="28"/>
          <w:szCs w:val="28"/>
        </w:rPr>
        <w:t>327</w:t>
      </w:r>
      <w:r w:rsidR="00B16AFF" w:rsidRPr="00616480">
        <w:rPr>
          <w:rFonts w:ascii="Times New Roman" w:hAnsi="Times New Roman" w:cs="Times New Roman"/>
          <w:b/>
          <w:sz w:val="28"/>
          <w:szCs w:val="28"/>
        </w:rPr>
        <w:t>/2018</w:t>
      </w:r>
    </w:p>
    <w:p w:rsidR="00977858" w:rsidRPr="00616480" w:rsidRDefault="00977858" w:rsidP="00616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80">
        <w:rPr>
          <w:rFonts w:ascii="Times New Roman" w:hAnsi="Times New Roman" w:cs="Times New Roman"/>
          <w:b/>
          <w:sz w:val="28"/>
          <w:szCs w:val="28"/>
        </w:rPr>
        <w:t xml:space="preserve">RADY </w:t>
      </w:r>
      <w:r w:rsidR="00B16AFF" w:rsidRPr="00616480">
        <w:rPr>
          <w:rFonts w:ascii="Times New Roman" w:hAnsi="Times New Roman" w:cs="Times New Roman"/>
          <w:b/>
          <w:sz w:val="28"/>
          <w:szCs w:val="28"/>
        </w:rPr>
        <w:t>MIEJSKIEJ W ZWOLENIU</w:t>
      </w:r>
    </w:p>
    <w:p w:rsidR="00977858" w:rsidRPr="00616480" w:rsidRDefault="00977858" w:rsidP="00616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80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B16AFF" w:rsidRPr="00616480">
        <w:rPr>
          <w:rFonts w:ascii="Times New Roman" w:hAnsi="Times New Roman" w:cs="Times New Roman"/>
          <w:b/>
          <w:sz w:val="28"/>
          <w:szCs w:val="28"/>
        </w:rPr>
        <w:t>25 maja</w:t>
      </w:r>
      <w:r w:rsidRPr="0061648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16AFF" w:rsidRPr="00616480">
        <w:rPr>
          <w:rFonts w:ascii="Times New Roman" w:hAnsi="Times New Roman" w:cs="Times New Roman"/>
          <w:b/>
          <w:sz w:val="28"/>
          <w:szCs w:val="28"/>
        </w:rPr>
        <w:t>8</w:t>
      </w:r>
      <w:r w:rsidRPr="00616480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616480" w:rsidRPr="002814C5" w:rsidRDefault="00616480" w:rsidP="0061648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77858" w:rsidRPr="00616480" w:rsidRDefault="00977858" w:rsidP="00616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6480">
        <w:rPr>
          <w:rFonts w:ascii="Times New Roman" w:hAnsi="Times New Roman" w:cs="Times New Roman"/>
          <w:b/>
          <w:sz w:val="28"/>
          <w:szCs w:val="28"/>
        </w:rPr>
        <w:t xml:space="preserve">w sprawie zasad i trybu korzystania z obiektów i urządzeń użyteczności publicznej oraz sposobu ustalania cen i opłat za korzystanie z nich </w:t>
      </w:r>
    </w:p>
    <w:p w:rsidR="00616480" w:rsidRPr="002814C5" w:rsidRDefault="00616480" w:rsidP="0061648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77858" w:rsidRPr="002814C5" w:rsidRDefault="00977858" w:rsidP="0061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4C5">
        <w:rPr>
          <w:rFonts w:ascii="Times New Roman" w:hAnsi="Times New Roman" w:cs="Times New Roman"/>
          <w:sz w:val="24"/>
          <w:szCs w:val="24"/>
        </w:rPr>
        <w:t xml:space="preserve">Na podstawie art. 18 ust. 2 pkt 15 i art. 40 ust. 2 pkt 4 ustawy z dnia 8 marca 1990 roku o </w:t>
      </w:r>
      <w:r w:rsidRPr="00813786">
        <w:rPr>
          <w:rFonts w:ascii="Times New Roman" w:hAnsi="Times New Roman" w:cs="Times New Roman"/>
          <w:sz w:val="24"/>
          <w:szCs w:val="24"/>
        </w:rPr>
        <w:t xml:space="preserve">samorządzie gminnym </w:t>
      </w:r>
      <w:r w:rsidR="00813786" w:rsidRPr="00813786">
        <w:rPr>
          <w:rFonts w:ascii="Times New Roman" w:eastAsia="Tahoma" w:hAnsi="Times New Roman" w:cs="Times New Roman"/>
          <w:sz w:val="24"/>
          <w:szCs w:val="24"/>
        </w:rPr>
        <w:t>(Dz. U. z 2018r. poz. 994, ze zm.)</w:t>
      </w:r>
      <w:r w:rsidRPr="00813786">
        <w:rPr>
          <w:rFonts w:ascii="Times New Roman" w:hAnsi="Times New Roman" w:cs="Times New Roman"/>
          <w:sz w:val="24"/>
          <w:szCs w:val="24"/>
        </w:rPr>
        <w:t xml:space="preserve"> oraz art. 4 ust. 1 pkt 2 i ust. 2</w:t>
      </w:r>
      <w:r w:rsidRPr="002814C5">
        <w:rPr>
          <w:rFonts w:ascii="Times New Roman" w:hAnsi="Times New Roman" w:cs="Times New Roman"/>
          <w:sz w:val="24"/>
          <w:szCs w:val="24"/>
        </w:rPr>
        <w:t xml:space="preserve"> ustawy z dnia 20 grudnia 1996 roku o gospodarce komunalnej (Dz. U. z 2017 r. poz. 827) uchwala się, co następuje: </w:t>
      </w:r>
    </w:p>
    <w:p w:rsidR="0052213A" w:rsidRPr="002814C5" w:rsidRDefault="00977858" w:rsidP="005221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14C5">
        <w:rPr>
          <w:rFonts w:ascii="Times New Roman" w:hAnsi="Times New Roman" w:cs="Times New Roman"/>
          <w:sz w:val="26"/>
          <w:szCs w:val="26"/>
        </w:rPr>
        <w:t>§ 1.</w:t>
      </w:r>
      <w:bookmarkStart w:id="0" w:name="_GoBack"/>
      <w:bookmarkEnd w:id="0"/>
    </w:p>
    <w:p w:rsidR="00977858" w:rsidRPr="002814C5" w:rsidRDefault="00977858" w:rsidP="0061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4C5">
        <w:rPr>
          <w:rFonts w:ascii="Times New Roman" w:hAnsi="Times New Roman" w:cs="Times New Roman"/>
          <w:sz w:val="26"/>
          <w:szCs w:val="26"/>
        </w:rPr>
        <w:t xml:space="preserve">Ilekroć w niniejszej uchwale jest mowa o: </w:t>
      </w:r>
    </w:p>
    <w:p w:rsidR="00977858" w:rsidRPr="002814C5" w:rsidRDefault="00977858" w:rsidP="0061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4C5">
        <w:rPr>
          <w:rFonts w:ascii="Times New Roman" w:hAnsi="Times New Roman" w:cs="Times New Roman"/>
          <w:sz w:val="26"/>
          <w:szCs w:val="26"/>
        </w:rPr>
        <w:t xml:space="preserve">1) </w:t>
      </w:r>
      <w:r w:rsidR="00B16AFF" w:rsidRPr="002814C5">
        <w:rPr>
          <w:rFonts w:ascii="Times New Roman" w:hAnsi="Times New Roman" w:cs="Times New Roman"/>
          <w:sz w:val="26"/>
          <w:szCs w:val="26"/>
        </w:rPr>
        <w:t>Gminie</w:t>
      </w:r>
      <w:r w:rsidRPr="002814C5">
        <w:rPr>
          <w:rFonts w:ascii="Times New Roman" w:hAnsi="Times New Roman" w:cs="Times New Roman"/>
          <w:sz w:val="26"/>
          <w:szCs w:val="26"/>
        </w:rPr>
        <w:t xml:space="preserve"> – rozumie się przez to </w:t>
      </w:r>
      <w:r w:rsidR="00B16AFF" w:rsidRPr="002814C5">
        <w:rPr>
          <w:rFonts w:ascii="Times New Roman" w:hAnsi="Times New Roman" w:cs="Times New Roman"/>
          <w:sz w:val="26"/>
          <w:szCs w:val="26"/>
        </w:rPr>
        <w:t>Gminę Zwoleń</w:t>
      </w:r>
      <w:r w:rsidRPr="002814C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16AFF" w:rsidRPr="002814C5" w:rsidRDefault="00977858" w:rsidP="0061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4C5">
        <w:rPr>
          <w:rFonts w:ascii="Times New Roman" w:hAnsi="Times New Roman" w:cs="Times New Roman"/>
          <w:sz w:val="26"/>
          <w:szCs w:val="26"/>
        </w:rPr>
        <w:t xml:space="preserve">2) Burmistrzu – rozumie się przez to Burmistrza </w:t>
      </w:r>
      <w:r w:rsidR="00B16AFF" w:rsidRPr="002814C5">
        <w:rPr>
          <w:rFonts w:ascii="Times New Roman" w:hAnsi="Times New Roman" w:cs="Times New Roman"/>
          <w:sz w:val="26"/>
          <w:szCs w:val="26"/>
        </w:rPr>
        <w:t>Zwolenia</w:t>
      </w:r>
      <w:r w:rsidRPr="002814C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E7D31" w:rsidRPr="002814C5" w:rsidRDefault="00977858" w:rsidP="0061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4C5">
        <w:rPr>
          <w:rFonts w:ascii="Times New Roman" w:hAnsi="Times New Roman" w:cs="Times New Roman"/>
          <w:sz w:val="26"/>
          <w:szCs w:val="26"/>
        </w:rPr>
        <w:t>3) obiektach i urządzeniach – rozumie się przez to obiekty i urządzenia użyteczności publicznej</w:t>
      </w:r>
      <w:r w:rsidR="002814C5" w:rsidRPr="002814C5">
        <w:rPr>
          <w:rFonts w:ascii="Times New Roman" w:hAnsi="Times New Roman" w:cs="Times New Roman"/>
          <w:sz w:val="26"/>
          <w:szCs w:val="26"/>
        </w:rPr>
        <w:t>:</w:t>
      </w:r>
      <w:r w:rsidRPr="002814C5">
        <w:rPr>
          <w:rFonts w:ascii="Times New Roman" w:hAnsi="Times New Roman" w:cs="Times New Roman"/>
          <w:sz w:val="26"/>
          <w:szCs w:val="26"/>
        </w:rPr>
        <w:t xml:space="preserve"> oświatowe, sportowe, administracyjne, tereny rekreacyjne, stadiony</w:t>
      </w:r>
      <w:r w:rsidR="00616480" w:rsidRPr="002814C5">
        <w:rPr>
          <w:rFonts w:ascii="Times New Roman" w:hAnsi="Times New Roman" w:cs="Times New Roman"/>
          <w:sz w:val="26"/>
          <w:szCs w:val="26"/>
        </w:rPr>
        <w:t xml:space="preserve">, </w:t>
      </w:r>
      <w:r w:rsidRPr="002814C5">
        <w:rPr>
          <w:rFonts w:ascii="Times New Roman" w:hAnsi="Times New Roman" w:cs="Times New Roman"/>
          <w:sz w:val="26"/>
          <w:szCs w:val="26"/>
        </w:rPr>
        <w:t xml:space="preserve">boiska wielofunkcyjne, sale gimnastyczne, siłownie zewnętrzne, </w:t>
      </w:r>
      <w:r w:rsidR="004E7D31" w:rsidRPr="002814C5">
        <w:rPr>
          <w:rFonts w:ascii="Times New Roman" w:hAnsi="Times New Roman" w:cs="Times New Roman"/>
          <w:sz w:val="26"/>
          <w:szCs w:val="26"/>
        </w:rPr>
        <w:t xml:space="preserve">kino, </w:t>
      </w:r>
      <w:r w:rsidRPr="002814C5">
        <w:rPr>
          <w:rFonts w:ascii="Times New Roman" w:hAnsi="Times New Roman" w:cs="Times New Roman"/>
          <w:sz w:val="26"/>
          <w:szCs w:val="26"/>
        </w:rPr>
        <w:t xml:space="preserve">pomieszczenia dydaktyczne i inne pomieszczenia użytkowe wraz z urządzeniami i wyposażeniem będące własnością </w:t>
      </w:r>
      <w:r w:rsidR="00BF7A92" w:rsidRPr="002814C5">
        <w:rPr>
          <w:rFonts w:ascii="Times New Roman" w:hAnsi="Times New Roman" w:cs="Times New Roman"/>
          <w:sz w:val="26"/>
          <w:szCs w:val="26"/>
        </w:rPr>
        <w:t>g</w:t>
      </w:r>
      <w:r w:rsidR="00B16AFF" w:rsidRPr="002814C5">
        <w:rPr>
          <w:rFonts w:ascii="Times New Roman" w:hAnsi="Times New Roman" w:cs="Times New Roman"/>
          <w:sz w:val="26"/>
          <w:szCs w:val="26"/>
        </w:rPr>
        <w:t>miny</w:t>
      </w:r>
      <w:r w:rsidRPr="002814C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E7D31" w:rsidRPr="002814C5" w:rsidRDefault="00977858" w:rsidP="0061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4C5">
        <w:rPr>
          <w:rFonts w:ascii="Times New Roman" w:hAnsi="Times New Roman" w:cs="Times New Roman"/>
          <w:sz w:val="26"/>
          <w:szCs w:val="26"/>
        </w:rPr>
        <w:t xml:space="preserve">4) organizatorze – rozumie się przez to osobę prawną, fizyczną lub jednostkę organizacyjną, która na mocy umowy dzierżawy, najmu bądź użyczenia korzysta w określonym celu z obiektów i urządzeń, </w:t>
      </w:r>
    </w:p>
    <w:p w:rsidR="004E7D31" w:rsidRPr="002814C5" w:rsidRDefault="00977858" w:rsidP="0061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4C5">
        <w:rPr>
          <w:rFonts w:ascii="Times New Roman" w:hAnsi="Times New Roman" w:cs="Times New Roman"/>
          <w:sz w:val="26"/>
          <w:szCs w:val="26"/>
        </w:rPr>
        <w:t xml:space="preserve">5) administratorze obiektu – rozumie się przez to jednostkę organizacyjną </w:t>
      </w:r>
      <w:r w:rsidR="004E7D31" w:rsidRPr="002814C5">
        <w:rPr>
          <w:rFonts w:ascii="Times New Roman" w:hAnsi="Times New Roman" w:cs="Times New Roman"/>
          <w:sz w:val="26"/>
          <w:szCs w:val="26"/>
        </w:rPr>
        <w:t>gminy</w:t>
      </w:r>
      <w:r w:rsidRPr="002814C5">
        <w:rPr>
          <w:rFonts w:ascii="Times New Roman" w:hAnsi="Times New Roman" w:cs="Times New Roman"/>
          <w:sz w:val="26"/>
          <w:szCs w:val="26"/>
        </w:rPr>
        <w:t xml:space="preserve"> lub inny podmiot, któremu powierz</w:t>
      </w:r>
      <w:r w:rsidR="004E7D31" w:rsidRPr="002814C5">
        <w:rPr>
          <w:rFonts w:ascii="Times New Roman" w:hAnsi="Times New Roman" w:cs="Times New Roman"/>
          <w:sz w:val="26"/>
          <w:szCs w:val="26"/>
        </w:rPr>
        <w:t>ono</w:t>
      </w:r>
      <w:r w:rsidRPr="002814C5">
        <w:rPr>
          <w:rFonts w:ascii="Times New Roman" w:hAnsi="Times New Roman" w:cs="Times New Roman"/>
          <w:sz w:val="26"/>
          <w:szCs w:val="26"/>
        </w:rPr>
        <w:t xml:space="preserve"> zarządzanie i utrzymanie obiektów i urządzeń, </w:t>
      </w:r>
    </w:p>
    <w:p w:rsidR="004E7D31" w:rsidRPr="002814C5" w:rsidRDefault="00977858" w:rsidP="0061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4C5">
        <w:rPr>
          <w:rFonts w:ascii="Times New Roman" w:hAnsi="Times New Roman" w:cs="Times New Roman"/>
          <w:sz w:val="26"/>
          <w:szCs w:val="26"/>
        </w:rPr>
        <w:t>6) imprezie – rozumie się przez to planowane zajęcie obiektu lub urządzenia przez organizatora.</w:t>
      </w:r>
    </w:p>
    <w:p w:rsidR="0052213A" w:rsidRPr="002814C5" w:rsidRDefault="00977858" w:rsidP="005221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14C5">
        <w:rPr>
          <w:rFonts w:ascii="Times New Roman" w:hAnsi="Times New Roman" w:cs="Times New Roman"/>
          <w:sz w:val="26"/>
          <w:szCs w:val="26"/>
        </w:rPr>
        <w:t>§ 2.</w:t>
      </w:r>
    </w:p>
    <w:p w:rsidR="004E7D31" w:rsidRPr="002814C5" w:rsidRDefault="00977858" w:rsidP="0061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4C5">
        <w:rPr>
          <w:rFonts w:ascii="Times New Roman" w:hAnsi="Times New Roman" w:cs="Times New Roman"/>
          <w:sz w:val="26"/>
          <w:szCs w:val="26"/>
        </w:rPr>
        <w:t xml:space="preserve">Ustala się następujące zasady korzystania z obiektów i urządzeń: </w:t>
      </w:r>
    </w:p>
    <w:p w:rsidR="004E7D31" w:rsidRPr="002814C5" w:rsidRDefault="00977858" w:rsidP="0061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4C5">
        <w:rPr>
          <w:rFonts w:ascii="Times New Roman" w:hAnsi="Times New Roman" w:cs="Times New Roman"/>
          <w:sz w:val="26"/>
          <w:szCs w:val="26"/>
        </w:rPr>
        <w:t xml:space="preserve">1) obiekty i urządzenia udostępniane są: </w:t>
      </w:r>
    </w:p>
    <w:p w:rsidR="004E7D31" w:rsidRPr="002814C5" w:rsidRDefault="00977858" w:rsidP="0061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4C5">
        <w:rPr>
          <w:rFonts w:ascii="Times New Roman" w:hAnsi="Times New Roman" w:cs="Times New Roman"/>
          <w:sz w:val="26"/>
          <w:szCs w:val="26"/>
        </w:rPr>
        <w:t xml:space="preserve">a) do realizacji celów statutowych administratora obiektu, </w:t>
      </w:r>
    </w:p>
    <w:p w:rsidR="00616480" w:rsidRPr="002814C5" w:rsidRDefault="00977858" w:rsidP="0061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4C5">
        <w:rPr>
          <w:rFonts w:ascii="Times New Roman" w:hAnsi="Times New Roman" w:cs="Times New Roman"/>
          <w:sz w:val="26"/>
          <w:szCs w:val="26"/>
        </w:rPr>
        <w:t xml:space="preserve">b) mieszkańcom </w:t>
      </w:r>
      <w:r w:rsidR="00BF7A92" w:rsidRPr="002814C5">
        <w:rPr>
          <w:rFonts w:ascii="Times New Roman" w:hAnsi="Times New Roman" w:cs="Times New Roman"/>
          <w:sz w:val="26"/>
          <w:szCs w:val="26"/>
        </w:rPr>
        <w:t>g</w:t>
      </w:r>
      <w:r w:rsidR="004E7D31" w:rsidRPr="002814C5">
        <w:rPr>
          <w:rFonts w:ascii="Times New Roman" w:hAnsi="Times New Roman" w:cs="Times New Roman"/>
          <w:sz w:val="26"/>
          <w:szCs w:val="26"/>
        </w:rPr>
        <w:t>miny,</w:t>
      </w:r>
      <w:r w:rsidRPr="002814C5">
        <w:rPr>
          <w:rFonts w:ascii="Times New Roman" w:hAnsi="Times New Roman" w:cs="Times New Roman"/>
          <w:sz w:val="26"/>
          <w:szCs w:val="26"/>
        </w:rPr>
        <w:t xml:space="preserve"> podmiotom nie zaliczanym do sektora finansów publicznych i nie działającym w celu osiągnięcia zysku, innym osobom prawnym lub fizycznym, w tym prowadzącym działalność gospodarczą – po uzgodnieniu z administratorem obiektu, </w:t>
      </w:r>
    </w:p>
    <w:p w:rsidR="00616480" w:rsidRPr="002814C5" w:rsidRDefault="00977858" w:rsidP="0061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4C5">
        <w:rPr>
          <w:rFonts w:ascii="Times New Roman" w:hAnsi="Times New Roman" w:cs="Times New Roman"/>
          <w:sz w:val="26"/>
          <w:szCs w:val="26"/>
        </w:rPr>
        <w:t xml:space="preserve">2) korzystanie z obiektów i urządzeń odbywa się na podstawie właściwego dla danego obiektu lub urządzenia regulaminu oraz zgodnie z harmonogramem - ustalanymi przez administratora obiektu, </w:t>
      </w:r>
    </w:p>
    <w:p w:rsidR="00616480" w:rsidRPr="002814C5" w:rsidRDefault="00977858" w:rsidP="0061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4C5">
        <w:rPr>
          <w:rFonts w:ascii="Times New Roman" w:hAnsi="Times New Roman" w:cs="Times New Roman"/>
          <w:sz w:val="26"/>
          <w:szCs w:val="26"/>
        </w:rPr>
        <w:t xml:space="preserve">3) korzystanie z obiektów i urządzeń jest odpłatne z zastrzeżeniem § 3 pkt 4, </w:t>
      </w:r>
    </w:p>
    <w:p w:rsidR="00616480" w:rsidRPr="002814C5" w:rsidRDefault="00977858" w:rsidP="0061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4C5">
        <w:rPr>
          <w:rFonts w:ascii="Times New Roman" w:hAnsi="Times New Roman" w:cs="Times New Roman"/>
          <w:sz w:val="26"/>
          <w:szCs w:val="26"/>
        </w:rPr>
        <w:t xml:space="preserve">4) dopuszcza się umieszczanie reklam i ogłoszeń w obiektach administrowanych przez jednostki organizacyjne </w:t>
      </w:r>
      <w:r w:rsidR="00616480" w:rsidRPr="002814C5">
        <w:rPr>
          <w:rFonts w:ascii="Times New Roman" w:hAnsi="Times New Roman" w:cs="Times New Roman"/>
          <w:sz w:val="26"/>
          <w:szCs w:val="26"/>
        </w:rPr>
        <w:t>gminy</w:t>
      </w:r>
      <w:r w:rsidRPr="002814C5">
        <w:rPr>
          <w:rFonts w:ascii="Times New Roman" w:hAnsi="Times New Roman" w:cs="Times New Roman"/>
          <w:sz w:val="26"/>
          <w:szCs w:val="26"/>
        </w:rPr>
        <w:t xml:space="preserve">, na zasadach określonych w umowie zawartej z administratorem obiektu, </w:t>
      </w:r>
    </w:p>
    <w:p w:rsidR="00616480" w:rsidRPr="002814C5" w:rsidRDefault="00977858" w:rsidP="0061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4C5">
        <w:rPr>
          <w:rFonts w:ascii="Times New Roman" w:hAnsi="Times New Roman" w:cs="Times New Roman"/>
          <w:sz w:val="26"/>
          <w:szCs w:val="26"/>
        </w:rPr>
        <w:t xml:space="preserve">5) za bezpieczeństwo i porządek podczas imprezy odpowiada organizator imprezy, do którego obowiązków w szczególności należy: </w:t>
      </w:r>
    </w:p>
    <w:p w:rsidR="00616480" w:rsidRPr="002814C5" w:rsidRDefault="00977858" w:rsidP="0061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4C5">
        <w:rPr>
          <w:rFonts w:ascii="Times New Roman" w:hAnsi="Times New Roman" w:cs="Times New Roman"/>
          <w:sz w:val="26"/>
          <w:szCs w:val="26"/>
        </w:rPr>
        <w:t xml:space="preserve">a) respektowanie postanowień niniejszej uchwały oraz zapewnienie ładu i porządku przed rozpoczęciem imprezy, w czasie jej trwania oraz po zakończeniu imprezy, </w:t>
      </w:r>
    </w:p>
    <w:p w:rsidR="00616480" w:rsidRPr="002814C5" w:rsidRDefault="00616480" w:rsidP="0061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4C5">
        <w:rPr>
          <w:rFonts w:ascii="Times New Roman" w:hAnsi="Times New Roman" w:cs="Times New Roman"/>
          <w:sz w:val="26"/>
          <w:szCs w:val="26"/>
        </w:rPr>
        <w:lastRenderedPageBreak/>
        <w:t>b</w:t>
      </w:r>
      <w:r w:rsidR="00977858" w:rsidRPr="002814C5">
        <w:rPr>
          <w:rFonts w:ascii="Times New Roman" w:hAnsi="Times New Roman" w:cs="Times New Roman"/>
          <w:sz w:val="26"/>
          <w:szCs w:val="26"/>
        </w:rPr>
        <w:t xml:space="preserve">) niezwłoczne podejmowanie działań mających na celu usunięcie zagrożenia życia lub zdrowia uczestników imprezy lub zapobieżenia niszczenia mienia. </w:t>
      </w:r>
    </w:p>
    <w:p w:rsidR="00616480" w:rsidRPr="002814C5" w:rsidRDefault="00616480" w:rsidP="0061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213A" w:rsidRPr="002814C5" w:rsidRDefault="00977858" w:rsidP="005221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14C5">
        <w:rPr>
          <w:rFonts w:ascii="Times New Roman" w:hAnsi="Times New Roman" w:cs="Times New Roman"/>
          <w:sz w:val="26"/>
          <w:szCs w:val="26"/>
        </w:rPr>
        <w:t>§ 3.</w:t>
      </w:r>
    </w:p>
    <w:p w:rsidR="00616480" w:rsidRPr="002814C5" w:rsidRDefault="00977858" w:rsidP="0061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4C5">
        <w:rPr>
          <w:rFonts w:ascii="Times New Roman" w:hAnsi="Times New Roman" w:cs="Times New Roman"/>
          <w:sz w:val="26"/>
          <w:szCs w:val="26"/>
        </w:rPr>
        <w:t xml:space="preserve">Określa się sposób ustalenia cen i opłat za korzystanie z obiektów i urządzeń: </w:t>
      </w:r>
    </w:p>
    <w:p w:rsidR="00616480" w:rsidRPr="002814C5" w:rsidRDefault="00977858" w:rsidP="0061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4C5">
        <w:rPr>
          <w:rFonts w:ascii="Times New Roman" w:hAnsi="Times New Roman" w:cs="Times New Roman"/>
          <w:sz w:val="26"/>
          <w:szCs w:val="26"/>
        </w:rPr>
        <w:t xml:space="preserve">1) stanowienie o wysokości cen i opłat oraz o sposobie ustalania cen i opłat za korzystanie z obiektów i urządzeń powierza się Burmistrzowi, </w:t>
      </w:r>
    </w:p>
    <w:p w:rsidR="00616480" w:rsidRPr="002814C5" w:rsidRDefault="00977858" w:rsidP="0061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4C5">
        <w:rPr>
          <w:rFonts w:ascii="Times New Roman" w:hAnsi="Times New Roman" w:cs="Times New Roman"/>
          <w:sz w:val="26"/>
          <w:szCs w:val="26"/>
        </w:rPr>
        <w:t xml:space="preserve">2) kalkulacja, będąca podstawą ustalenia wysokości opłat powinna uwzględniać koszty dotyczące utrzymania obiektu oraz postanowienia niniejszej uchwały, </w:t>
      </w:r>
    </w:p>
    <w:p w:rsidR="00616480" w:rsidRPr="002814C5" w:rsidRDefault="00977858" w:rsidP="0061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4C5">
        <w:rPr>
          <w:rFonts w:ascii="Times New Roman" w:hAnsi="Times New Roman" w:cs="Times New Roman"/>
          <w:sz w:val="26"/>
          <w:szCs w:val="26"/>
        </w:rPr>
        <w:t xml:space="preserve">3) w uzasadnionych przypadkach Burmistrz może obniżyć opłaty za korzystanie z obiektów między innymi: </w:t>
      </w:r>
    </w:p>
    <w:p w:rsidR="00616480" w:rsidRPr="002814C5" w:rsidRDefault="00977858" w:rsidP="0061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4C5">
        <w:rPr>
          <w:rFonts w:ascii="Times New Roman" w:hAnsi="Times New Roman" w:cs="Times New Roman"/>
          <w:sz w:val="26"/>
          <w:szCs w:val="26"/>
        </w:rPr>
        <w:t xml:space="preserve">a) uczniom i studentom do 26 roku życia, </w:t>
      </w:r>
    </w:p>
    <w:p w:rsidR="00616480" w:rsidRPr="002814C5" w:rsidRDefault="00977858" w:rsidP="0061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4C5">
        <w:rPr>
          <w:rFonts w:ascii="Times New Roman" w:hAnsi="Times New Roman" w:cs="Times New Roman"/>
          <w:sz w:val="26"/>
          <w:szCs w:val="26"/>
        </w:rPr>
        <w:t xml:space="preserve">b) osobom niepełnosprawnym, </w:t>
      </w:r>
    </w:p>
    <w:p w:rsidR="00616480" w:rsidRPr="002814C5" w:rsidRDefault="00977858" w:rsidP="0061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4C5">
        <w:rPr>
          <w:rFonts w:ascii="Times New Roman" w:hAnsi="Times New Roman" w:cs="Times New Roman"/>
          <w:sz w:val="26"/>
          <w:szCs w:val="26"/>
        </w:rPr>
        <w:t xml:space="preserve">c) emerytom i rencistom, </w:t>
      </w:r>
    </w:p>
    <w:p w:rsidR="00616480" w:rsidRPr="002814C5" w:rsidRDefault="00977858" w:rsidP="0061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4C5">
        <w:rPr>
          <w:rFonts w:ascii="Times New Roman" w:hAnsi="Times New Roman" w:cs="Times New Roman"/>
          <w:sz w:val="26"/>
          <w:szCs w:val="26"/>
        </w:rPr>
        <w:t xml:space="preserve">d) posiadaczom Karty Dużej Rodziny, </w:t>
      </w:r>
    </w:p>
    <w:p w:rsidR="00616480" w:rsidRPr="002814C5" w:rsidRDefault="00616480" w:rsidP="0061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4C5">
        <w:rPr>
          <w:rFonts w:ascii="Times New Roman" w:hAnsi="Times New Roman" w:cs="Times New Roman"/>
          <w:sz w:val="26"/>
          <w:szCs w:val="26"/>
        </w:rPr>
        <w:t>e</w:t>
      </w:r>
      <w:r w:rsidR="00977858" w:rsidRPr="002814C5">
        <w:rPr>
          <w:rFonts w:ascii="Times New Roman" w:hAnsi="Times New Roman" w:cs="Times New Roman"/>
          <w:sz w:val="26"/>
          <w:szCs w:val="26"/>
        </w:rPr>
        <w:t xml:space="preserve">) Zasłużonym Honorowym Dawcom Krwi, </w:t>
      </w:r>
    </w:p>
    <w:p w:rsidR="00616480" w:rsidRPr="002814C5" w:rsidRDefault="00264CF8" w:rsidP="0061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4C5">
        <w:rPr>
          <w:rFonts w:ascii="Times New Roman" w:hAnsi="Times New Roman" w:cs="Times New Roman"/>
          <w:sz w:val="26"/>
          <w:szCs w:val="26"/>
        </w:rPr>
        <w:t>f</w:t>
      </w:r>
      <w:r w:rsidR="00977858" w:rsidRPr="002814C5">
        <w:rPr>
          <w:rFonts w:ascii="Times New Roman" w:hAnsi="Times New Roman" w:cs="Times New Roman"/>
          <w:sz w:val="26"/>
          <w:szCs w:val="26"/>
        </w:rPr>
        <w:t xml:space="preserve">) osobom lub podmiotom wykupującym usługi w formie karnetu, </w:t>
      </w:r>
    </w:p>
    <w:p w:rsidR="00616480" w:rsidRPr="002814C5" w:rsidRDefault="00977858" w:rsidP="0061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4C5">
        <w:rPr>
          <w:rFonts w:ascii="Times New Roman" w:hAnsi="Times New Roman" w:cs="Times New Roman"/>
          <w:sz w:val="26"/>
          <w:szCs w:val="26"/>
        </w:rPr>
        <w:t xml:space="preserve">4) w uzasadnionych przypadkach Burmistrz może zwolnić z opłat: </w:t>
      </w:r>
    </w:p>
    <w:p w:rsidR="00616480" w:rsidRPr="002814C5" w:rsidRDefault="00977858" w:rsidP="0061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4C5">
        <w:rPr>
          <w:rFonts w:ascii="Times New Roman" w:hAnsi="Times New Roman" w:cs="Times New Roman"/>
          <w:sz w:val="26"/>
          <w:szCs w:val="26"/>
        </w:rPr>
        <w:t xml:space="preserve">a) kluby sportowe oraz organizacje pozarządowe, które realizują zadania własne </w:t>
      </w:r>
      <w:r w:rsidR="00616480" w:rsidRPr="002814C5">
        <w:rPr>
          <w:rFonts w:ascii="Times New Roman" w:hAnsi="Times New Roman" w:cs="Times New Roman"/>
          <w:sz w:val="26"/>
          <w:szCs w:val="26"/>
        </w:rPr>
        <w:t>gminy</w:t>
      </w:r>
      <w:r w:rsidRPr="002814C5">
        <w:rPr>
          <w:rFonts w:ascii="Times New Roman" w:hAnsi="Times New Roman" w:cs="Times New Roman"/>
          <w:sz w:val="26"/>
          <w:szCs w:val="26"/>
        </w:rPr>
        <w:t xml:space="preserve"> w ramach zawartych umów, </w:t>
      </w:r>
    </w:p>
    <w:p w:rsidR="00616480" w:rsidRPr="002814C5" w:rsidRDefault="00977858" w:rsidP="0061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4C5">
        <w:rPr>
          <w:rFonts w:ascii="Times New Roman" w:hAnsi="Times New Roman" w:cs="Times New Roman"/>
          <w:sz w:val="26"/>
          <w:szCs w:val="26"/>
        </w:rPr>
        <w:t xml:space="preserve">b) organizacje harcerskie i inne organizacje niezaliczane do sektora finansów publicznych i niedziałające w celu osiągnięcia zysku, które wspomagają proces edukacyjny oraz w zakresie kultury, kultury fizycznej i sportu lub realizujące programy profilaktyczne na rzecz dzieci i młodzieży z terenu </w:t>
      </w:r>
      <w:r w:rsidR="00616480" w:rsidRPr="002814C5">
        <w:rPr>
          <w:rFonts w:ascii="Times New Roman" w:hAnsi="Times New Roman" w:cs="Times New Roman"/>
          <w:sz w:val="26"/>
          <w:szCs w:val="26"/>
        </w:rPr>
        <w:t>gminy</w:t>
      </w:r>
      <w:r w:rsidRPr="002814C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16480" w:rsidRPr="002814C5" w:rsidRDefault="00977858" w:rsidP="0061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4C5">
        <w:rPr>
          <w:rFonts w:ascii="Times New Roman" w:hAnsi="Times New Roman" w:cs="Times New Roman"/>
          <w:sz w:val="26"/>
          <w:szCs w:val="26"/>
        </w:rPr>
        <w:t xml:space="preserve">c) organizatorów imprez zleconych przez </w:t>
      </w:r>
      <w:r w:rsidR="00616480" w:rsidRPr="002814C5">
        <w:rPr>
          <w:rFonts w:ascii="Times New Roman" w:hAnsi="Times New Roman" w:cs="Times New Roman"/>
          <w:sz w:val="26"/>
          <w:szCs w:val="26"/>
        </w:rPr>
        <w:t>gminę</w:t>
      </w:r>
      <w:r w:rsidRPr="002814C5">
        <w:rPr>
          <w:rFonts w:ascii="Times New Roman" w:hAnsi="Times New Roman" w:cs="Times New Roman"/>
          <w:sz w:val="26"/>
          <w:szCs w:val="26"/>
        </w:rPr>
        <w:t xml:space="preserve"> lub odbywających się pod patronatem Burmistrza, </w:t>
      </w:r>
    </w:p>
    <w:p w:rsidR="00616480" w:rsidRPr="002814C5" w:rsidRDefault="00977858" w:rsidP="0061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4C5">
        <w:rPr>
          <w:rFonts w:ascii="Times New Roman" w:hAnsi="Times New Roman" w:cs="Times New Roman"/>
          <w:sz w:val="26"/>
          <w:szCs w:val="26"/>
        </w:rPr>
        <w:t xml:space="preserve">d) organizatorów imprez charytatywnych, patriotycznych, prorodzinnych, kulturalnych i sportowych i innych uzgodnionych z Burmistrzem lub administratorem obiektu, </w:t>
      </w:r>
    </w:p>
    <w:p w:rsidR="00616480" w:rsidRPr="002814C5" w:rsidRDefault="00977858" w:rsidP="0061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4C5">
        <w:rPr>
          <w:rFonts w:ascii="Times New Roman" w:hAnsi="Times New Roman" w:cs="Times New Roman"/>
          <w:sz w:val="26"/>
          <w:szCs w:val="26"/>
        </w:rPr>
        <w:t xml:space="preserve">e) organizacje zrzeszające osoby niepełnosprawne, </w:t>
      </w:r>
    </w:p>
    <w:p w:rsidR="00616480" w:rsidRPr="002814C5" w:rsidRDefault="00977858" w:rsidP="0061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4C5">
        <w:rPr>
          <w:rFonts w:ascii="Times New Roman" w:hAnsi="Times New Roman" w:cs="Times New Roman"/>
          <w:sz w:val="26"/>
          <w:szCs w:val="26"/>
        </w:rPr>
        <w:t xml:space="preserve">f) jednostki organizacyjne </w:t>
      </w:r>
      <w:r w:rsidR="00616480" w:rsidRPr="002814C5">
        <w:rPr>
          <w:rFonts w:ascii="Times New Roman" w:hAnsi="Times New Roman" w:cs="Times New Roman"/>
          <w:sz w:val="26"/>
          <w:szCs w:val="26"/>
        </w:rPr>
        <w:t>gminy</w:t>
      </w:r>
      <w:r w:rsidRPr="002814C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16480" w:rsidRPr="002814C5" w:rsidRDefault="00977858" w:rsidP="0061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4C5">
        <w:rPr>
          <w:rFonts w:ascii="Times New Roman" w:hAnsi="Times New Roman" w:cs="Times New Roman"/>
          <w:sz w:val="26"/>
          <w:szCs w:val="26"/>
        </w:rPr>
        <w:t xml:space="preserve">g) dzieci do ukończenia 3 roku życia, </w:t>
      </w:r>
    </w:p>
    <w:p w:rsidR="00616480" w:rsidRPr="002814C5" w:rsidRDefault="00977858" w:rsidP="0061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4C5">
        <w:rPr>
          <w:rFonts w:ascii="Times New Roman" w:hAnsi="Times New Roman" w:cs="Times New Roman"/>
          <w:sz w:val="26"/>
          <w:szCs w:val="26"/>
        </w:rPr>
        <w:t xml:space="preserve">h) opiekunów osób niepełnosprawnych, </w:t>
      </w:r>
    </w:p>
    <w:p w:rsidR="00616480" w:rsidRPr="002814C5" w:rsidRDefault="00977858" w:rsidP="0061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4C5">
        <w:rPr>
          <w:rFonts w:ascii="Times New Roman" w:hAnsi="Times New Roman" w:cs="Times New Roman"/>
          <w:sz w:val="26"/>
          <w:szCs w:val="26"/>
        </w:rPr>
        <w:t xml:space="preserve">i) opiekunów grup zorganizowanych. </w:t>
      </w:r>
    </w:p>
    <w:p w:rsidR="0052213A" w:rsidRPr="002814C5" w:rsidRDefault="00977858" w:rsidP="005221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14C5">
        <w:rPr>
          <w:rFonts w:ascii="Times New Roman" w:hAnsi="Times New Roman" w:cs="Times New Roman"/>
          <w:sz w:val="26"/>
          <w:szCs w:val="26"/>
        </w:rPr>
        <w:t>§ 4.</w:t>
      </w:r>
    </w:p>
    <w:p w:rsidR="00616480" w:rsidRPr="002814C5" w:rsidRDefault="00977858" w:rsidP="0061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4C5">
        <w:rPr>
          <w:rFonts w:ascii="Times New Roman" w:hAnsi="Times New Roman" w:cs="Times New Roman"/>
          <w:sz w:val="26"/>
          <w:szCs w:val="26"/>
        </w:rPr>
        <w:t xml:space="preserve">Wykonanie uchwały powierza się Burmistrzowi </w:t>
      </w:r>
      <w:r w:rsidR="00616480" w:rsidRPr="002814C5">
        <w:rPr>
          <w:rFonts w:ascii="Times New Roman" w:hAnsi="Times New Roman" w:cs="Times New Roman"/>
          <w:sz w:val="26"/>
          <w:szCs w:val="26"/>
        </w:rPr>
        <w:t>Zwolenia</w:t>
      </w:r>
      <w:r w:rsidRPr="002814C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213A" w:rsidRPr="002814C5" w:rsidRDefault="0052213A" w:rsidP="0061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213A" w:rsidRPr="002814C5" w:rsidRDefault="00977858" w:rsidP="005221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14C5">
        <w:rPr>
          <w:rFonts w:ascii="Times New Roman" w:hAnsi="Times New Roman" w:cs="Times New Roman"/>
          <w:sz w:val="26"/>
          <w:szCs w:val="26"/>
        </w:rPr>
        <w:t xml:space="preserve">§ </w:t>
      </w:r>
      <w:r w:rsidR="00264CF8" w:rsidRPr="002814C5">
        <w:rPr>
          <w:rFonts w:ascii="Times New Roman" w:hAnsi="Times New Roman" w:cs="Times New Roman"/>
          <w:sz w:val="26"/>
          <w:szCs w:val="26"/>
        </w:rPr>
        <w:t>5</w:t>
      </w:r>
      <w:r w:rsidRPr="002814C5">
        <w:rPr>
          <w:rFonts w:ascii="Times New Roman" w:hAnsi="Times New Roman" w:cs="Times New Roman"/>
          <w:sz w:val="26"/>
          <w:szCs w:val="26"/>
        </w:rPr>
        <w:t>.</w:t>
      </w:r>
    </w:p>
    <w:p w:rsidR="00156270" w:rsidRPr="002814C5" w:rsidRDefault="00977858" w:rsidP="0061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4C5">
        <w:rPr>
          <w:rFonts w:ascii="Times New Roman" w:hAnsi="Times New Roman" w:cs="Times New Roman"/>
          <w:sz w:val="26"/>
          <w:szCs w:val="26"/>
        </w:rPr>
        <w:t>Uchwała wchodzi w życie po upływie 14 dni od dnia ogłoszenia w Dzienniku Urzędowym Województwa Mazowieckiego.</w:t>
      </w:r>
    </w:p>
    <w:p w:rsidR="00616480" w:rsidRPr="002814C5" w:rsidRDefault="00616480" w:rsidP="00616480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6480" w:rsidRPr="002814C5" w:rsidRDefault="00616480" w:rsidP="00616480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14C5">
        <w:rPr>
          <w:rFonts w:ascii="Times New Roman" w:hAnsi="Times New Roman" w:cs="Times New Roman"/>
          <w:b/>
          <w:sz w:val="26"/>
          <w:szCs w:val="26"/>
        </w:rPr>
        <w:t>Przewodniczący</w:t>
      </w:r>
    </w:p>
    <w:p w:rsidR="00616480" w:rsidRPr="002814C5" w:rsidRDefault="00616480" w:rsidP="00616480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14C5">
        <w:rPr>
          <w:rFonts w:ascii="Times New Roman" w:hAnsi="Times New Roman" w:cs="Times New Roman"/>
          <w:b/>
          <w:sz w:val="26"/>
          <w:szCs w:val="26"/>
        </w:rPr>
        <w:br/>
        <w:t>Rady Miejskiej</w:t>
      </w:r>
    </w:p>
    <w:p w:rsidR="00A85180" w:rsidRPr="00F50A23" w:rsidRDefault="00616480" w:rsidP="00F50A23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14C5">
        <w:rPr>
          <w:rFonts w:ascii="Times New Roman" w:hAnsi="Times New Roman" w:cs="Times New Roman"/>
          <w:b/>
          <w:sz w:val="26"/>
          <w:szCs w:val="26"/>
        </w:rPr>
        <w:t xml:space="preserve">Paweł </w:t>
      </w:r>
      <w:proofErr w:type="spellStart"/>
      <w:r w:rsidRPr="002814C5">
        <w:rPr>
          <w:rFonts w:ascii="Times New Roman" w:hAnsi="Times New Roman" w:cs="Times New Roman"/>
          <w:b/>
          <w:sz w:val="26"/>
          <w:szCs w:val="26"/>
        </w:rPr>
        <w:t>Sobiesze</w:t>
      </w:r>
      <w:r w:rsidR="00F50A23">
        <w:rPr>
          <w:rFonts w:ascii="Times New Roman" w:hAnsi="Times New Roman" w:cs="Times New Roman"/>
          <w:b/>
          <w:sz w:val="26"/>
          <w:szCs w:val="26"/>
        </w:rPr>
        <w:t>k</w:t>
      </w:r>
      <w:proofErr w:type="spellEnd"/>
    </w:p>
    <w:p w:rsidR="00A85180" w:rsidRDefault="00A85180" w:rsidP="00F50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5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58"/>
    <w:rsid w:val="00156270"/>
    <w:rsid w:val="002552D6"/>
    <w:rsid w:val="00264CF8"/>
    <w:rsid w:val="002814C5"/>
    <w:rsid w:val="00491420"/>
    <w:rsid w:val="004E7D31"/>
    <w:rsid w:val="0052213A"/>
    <w:rsid w:val="00616480"/>
    <w:rsid w:val="007500DD"/>
    <w:rsid w:val="00813786"/>
    <w:rsid w:val="009378F6"/>
    <w:rsid w:val="00977858"/>
    <w:rsid w:val="00A637FF"/>
    <w:rsid w:val="00A85180"/>
    <w:rsid w:val="00B16AFF"/>
    <w:rsid w:val="00B2496A"/>
    <w:rsid w:val="00BA6F2A"/>
    <w:rsid w:val="00BF7A92"/>
    <w:rsid w:val="00F5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3CE39-3577-40F2-A7CB-9FC71A00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1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UMBurakowski</dc:creator>
  <cp:keywords/>
  <dc:description/>
  <cp:lastModifiedBy>UMBurakowski</cp:lastModifiedBy>
  <cp:revision>18</cp:revision>
  <cp:lastPrinted>2018-05-29T11:10:00Z</cp:lastPrinted>
  <dcterms:created xsi:type="dcterms:W3CDTF">2018-05-23T12:04:00Z</dcterms:created>
  <dcterms:modified xsi:type="dcterms:W3CDTF">2018-05-29T11:10:00Z</dcterms:modified>
</cp:coreProperties>
</file>