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C215" w14:textId="3A423A6F" w:rsidR="00D36947" w:rsidRDefault="00D36947" w:rsidP="00D36947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 xml:space="preserve">Zwoleń, dnia </w:t>
      </w:r>
      <w:r>
        <w:rPr>
          <w:rFonts w:eastAsia="Lucida Sans Unicode"/>
        </w:rPr>
        <w:t>06.09</w:t>
      </w:r>
      <w:r>
        <w:rPr>
          <w:rFonts w:eastAsia="Lucida Sans Unicode"/>
        </w:rPr>
        <w:t>.2023r.</w:t>
      </w:r>
    </w:p>
    <w:p w14:paraId="6FB383F5" w14:textId="3C3C875D" w:rsidR="00D36947" w:rsidRDefault="00D36947" w:rsidP="00D36947">
      <w:pPr>
        <w:pStyle w:val="Nagwek1"/>
      </w:pPr>
      <w:r>
        <w:t>GGR.7126.1.1.202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DA3029" w14:textId="77777777" w:rsidR="00D36947" w:rsidRDefault="00D36947" w:rsidP="00D36947">
      <w:pPr>
        <w:pStyle w:val="Standard"/>
      </w:pPr>
    </w:p>
    <w:p w14:paraId="51766CEF" w14:textId="77777777" w:rsidR="00D36947" w:rsidRDefault="00D36947" w:rsidP="00D36947">
      <w:pPr>
        <w:pStyle w:val="Nagwek2"/>
      </w:pPr>
      <w:r>
        <w:t>W Y K A Z</w:t>
      </w:r>
    </w:p>
    <w:p w14:paraId="473DF713" w14:textId="77777777" w:rsidR="00D36947" w:rsidRDefault="00D36947" w:rsidP="00D36947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14:paraId="2F3C5D1C" w14:textId="77777777" w:rsidR="00D36947" w:rsidRDefault="00D36947" w:rsidP="00D36947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D36947" w14:paraId="1858C2D8" w14:textId="77777777" w:rsidTr="00B52B3D">
        <w:trPr>
          <w:trHeight w:val="9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CC068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E2953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</w:t>
            </w:r>
          </w:p>
          <w:p w14:paraId="7784434B" w14:textId="77777777" w:rsidR="00D36947" w:rsidRDefault="00D36947" w:rsidP="00B52B3D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6950D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14:paraId="0560D07E" w14:textId="77777777" w:rsidR="00D36947" w:rsidRDefault="00D36947" w:rsidP="00B52B3D">
            <w:pPr>
              <w:pStyle w:val="Standard"/>
              <w:spacing w:line="252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B3129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14:paraId="0A09E55D" w14:textId="77777777" w:rsidR="00D36947" w:rsidRDefault="00D36947" w:rsidP="00B52B3D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0D0D1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14:paraId="7247A5F5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6A582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14:paraId="16F84FA9" w14:textId="77777777" w:rsidR="00D36947" w:rsidRDefault="00D36947" w:rsidP="00B52B3D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4BB4B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14:paraId="69620F39" w14:textId="77777777" w:rsidR="00D36947" w:rsidRDefault="00D36947" w:rsidP="00B52B3D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EFBE2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14:paraId="784208CE" w14:textId="77777777" w:rsidR="00D36947" w:rsidRDefault="00D36947" w:rsidP="00B52B3D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D36947" w14:paraId="16DB9FBC" w14:textId="77777777" w:rsidTr="00B52B3D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7A3A0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CEBB9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BCD54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10767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5C5E0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4D27A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B83AF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7C9F6" w14:textId="77777777" w:rsidR="00D36947" w:rsidRDefault="00D36947" w:rsidP="00B52B3D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D36947" w14:paraId="5BCFB905" w14:textId="77777777" w:rsidTr="00B52B3D">
        <w:trPr>
          <w:trHeight w:val="273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BC013" w14:textId="77777777" w:rsidR="00D36947" w:rsidRDefault="00D36947" w:rsidP="00B52B3D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14:paraId="46544509" w14:textId="77777777" w:rsidR="00D36947" w:rsidRDefault="00D36947" w:rsidP="00B52B3D">
            <w:pPr>
              <w:pStyle w:val="Standard"/>
              <w:spacing w:line="252" w:lineRule="auto"/>
            </w:pPr>
            <w:r>
              <w:t xml:space="preserve">   1.</w:t>
            </w:r>
          </w:p>
          <w:p w14:paraId="29E94397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74D2AFC0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51AD45EB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</w:p>
          <w:p w14:paraId="7F603B3C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</w:p>
          <w:p w14:paraId="29CD5819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96EC1" w14:textId="77777777" w:rsidR="00D36947" w:rsidRDefault="00D36947" w:rsidP="00B52B3D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75DABA60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5347</w:t>
            </w:r>
          </w:p>
          <w:p w14:paraId="632CF407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4E9A93D3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1B25D2FB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151BAC0C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61A3F910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6A96B732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EF7F2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14:paraId="7A7ABF46" w14:textId="77777777" w:rsidR="00D36947" w:rsidRDefault="00D36947" w:rsidP="00B52B3D">
            <w:pPr>
              <w:pStyle w:val="Standard"/>
              <w:spacing w:line="252" w:lineRule="auto"/>
            </w:pPr>
            <w:r>
              <w:t xml:space="preserve"> ułamkowa część    </w:t>
            </w:r>
          </w:p>
          <w:p w14:paraId="5208E1C1" w14:textId="77777777" w:rsidR="00D36947" w:rsidRDefault="00D36947" w:rsidP="00B52B3D">
            <w:pPr>
              <w:pStyle w:val="Standard"/>
              <w:spacing w:line="252" w:lineRule="auto"/>
            </w:pPr>
            <w:r>
              <w:t xml:space="preserve">   gruntu w pow.   </w:t>
            </w:r>
          </w:p>
          <w:p w14:paraId="39C996BC" w14:textId="77777777" w:rsidR="00D36947" w:rsidRDefault="00D36947" w:rsidP="00B52B3D">
            <w:pPr>
              <w:pStyle w:val="Standard"/>
              <w:spacing w:line="252" w:lineRule="auto"/>
            </w:pPr>
            <w:r>
              <w:t xml:space="preserve">   1395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14:paraId="05A87A2D" w14:textId="77777777" w:rsidR="00D36947" w:rsidRDefault="00D36947" w:rsidP="00B52B3D">
            <w:pPr>
              <w:pStyle w:val="Standard"/>
              <w:spacing w:line="252" w:lineRule="auto"/>
            </w:pPr>
            <w:r>
              <w:t xml:space="preserve">   mieszkalny          </w:t>
            </w:r>
          </w:p>
          <w:p w14:paraId="38FCD62C" w14:textId="77777777" w:rsidR="00FE5266" w:rsidRDefault="00D36947" w:rsidP="00B52B3D">
            <w:pPr>
              <w:pStyle w:val="Standard"/>
              <w:spacing w:line="252" w:lineRule="auto"/>
              <w:rPr>
                <w:vertAlign w:val="superscript"/>
              </w:rPr>
            </w:pPr>
            <w:r>
              <w:t xml:space="preserve">   o pow. </w:t>
            </w:r>
            <w:r>
              <w:t>44,80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2B63B597" w14:textId="6BE31CD4" w:rsidR="00D36947" w:rsidRDefault="00FE5266" w:rsidP="00B52B3D">
            <w:pPr>
              <w:pStyle w:val="Standard"/>
              <w:spacing w:line="252" w:lineRule="auto"/>
              <w:rPr>
                <w:vertAlign w:val="superscript"/>
              </w:rPr>
            </w:pPr>
            <w:r>
              <w:t>wraz z piwnicą o pow. 3,56 m</w:t>
            </w:r>
            <w:r>
              <w:rPr>
                <w:vertAlign w:val="superscript"/>
              </w:rPr>
              <w:t xml:space="preserve">2 </w:t>
            </w:r>
            <w:r w:rsidR="00D36947">
              <w:rPr>
                <w:vertAlign w:val="superscript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A1FE6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6FE67D50" w14:textId="77777777" w:rsidR="00D36947" w:rsidRDefault="00D36947" w:rsidP="00B52B3D">
            <w:pPr>
              <w:pStyle w:val="Standard"/>
              <w:spacing w:line="252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RA1Z/00017175/9</w:t>
            </w:r>
          </w:p>
          <w:p w14:paraId="78626031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71113AFF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14:paraId="3D114AF0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5B74AE3B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14:paraId="264CED7E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FCF5D" w14:textId="77777777" w:rsidR="00D36947" w:rsidRDefault="00D36947" w:rsidP="00B52B3D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5B0325C2" w14:textId="77777777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14:paraId="22CC70CD" w14:textId="77777777" w:rsidR="00D36947" w:rsidRDefault="00D36947" w:rsidP="00B52B3D">
            <w:pPr>
              <w:pStyle w:val="Standard"/>
              <w:spacing w:line="252" w:lineRule="auto"/>
            </w:pPr>
            <w:r>
              <w:t xml:space="preserve">przy ulicy      </w:t>
            </w:r>
          </w:p>
          <w:p w14:paraId="18101C7A" w14:textId="77777777" w:rsidR="00D36947" w:rsidRDefault="00D36947" w:rsidP="00B52B3D">
            <w:pPr>
              <w:pStyle w:val="Standard"/>
              <w:spacing w:line="252" w:lineRule="auto"/>
            </w:pPr>
            <w:r>
              <w:t>11 Listopada 2  lokal mieszkalny</w:t>
            </w:r>
          </w:p>
          <w:p w14:paraId="3D212A0B" w14:textId="6393EEAC" w:rsidR="00D36947" w:rsidRDefault="00D36947" w:rsidP="00B52B3D">
            <w:pPr>
              <w:pStyle w:val="Standard"/>
              <w:spacing w:line="252" w:lineRule="auto"/>
            </w:pPr>
            <w:r>
              <w:t xml:space="preserve"> </w:t>
            </w:r>
            <w:r>
              <w:rPr>
                <w:rFonts w:eastAsia="Lucida Sans Unicode"/>
              </w:rPr>
              <w:t xml:space="preserve">nr </w:t>
            </w:r>
            <w:r w:rsidR="00FE5266">
              <w:rPr>
                <w:rFonts w:eastAsia="Lucida Sans Unicode"/>
              </w:rPr>
              <w:t>6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6CAE7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68B2D0C3" w14:textId="77777777" w:rsidR="00D36947" w:rsidRDefault="00D36947" w:rsidP="00B52B3D">
            <w:pPr>
              <w:pStyle w:val="Standard"/>
              <w:spacing w:line="252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14:paraId="2EFFC8AB" w14:textId="77777777" w:rsidR="00D36947" w:rsidRDefault="00D36947" w:rsidP="00B52B3D">
            <w:pPr>
              <w:pStyle w:val="Nagwek1"/>
              <w:spacing w:line="252" w:lineRule="auto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25C21D51" w14:textId="77777777" w:rsidR="00D36947" w:rsidRDefault="00D36947" w:rsidP="00B52B3D">
            <w:pPr>
              <w:pStyle w:val="Standard"/>
              <w:spacing w:line="252" w:lineRule="auto"/>
            </w:pPr>
          </w:p>
          <w:p w14:paraId="22EB740F" w14:textId="77777777" w:rsidR="00D36947" w:rsidRDefault="00D36947" w:rsidP="00B52B3D">
            <w:pPr>
              <w:pStyle w:val="Nagwek2"/>
              <w:spacing w:line="252" w:lineRule="auto"/>
            </w:pPr>
          </w:p>
          <w:p w14:paraId="3DD02FCD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6A8D5" w14:textId="77777777" w:rsidR="00D36947" w:rsidRDefault="00D36947" w:rsidP="00B52B3D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nieruchomość</w:t>
            </w:r>
          </w:p>
          <w:p w14:paraId="3E47D9A8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14:paraId="6575D99F" w14:textId="77777777" w:rsidR="00D36947" w:rsidRDefault="00D36947" w:rsidP="00B52B3D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14:paraId="752A8F8F" w14:textId="0648497A" w:rsidR="00D36947" w:rsidRDefault="00D36947" w:rsidP="00B52B3D">
            <w:pPr>
              <w:pStyle w:val="Standard"/>
              <w:spacing w:line="252" w:lineRule="auto"/>
            </w:pPr>
            <w:r>
              <w:t xml:space="preserve">elektryczną i ciepła woda </w:t>
            </w:r>
            <w:r w:rsidR="00FE5266">
              <w:t>ogrzewana</w:t>
            </w:r>
            <w:r>
              <w:t xml:space="preserve"> za pośrednictwem elektrycznego bojlera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2693E" w14:textId="77777777" w:rsidR="00D36947" w:rsidRDefault="00D36947" w:rsidP="00B52B3D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2F1C58F3" w14:textId="4272B3B9" w:rsidR="00D36947" w:rsidRDefault="00D36947" w:rsidP="00B52B3D">
            <w:pPr>
              <w:pStyle w:val="Standard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1</w:t>
            </w:r>
            <w:r w:rsidR="00FE5266">
              <w:rPr>
                <w:rFonts w:eastAsia="Lucida Sans Unicode"/>
                <w:b/>
                <w:sz w:val="28"/>
              </w:rPr>
              <w:t>94.652</w:t>
            </w:r>
            <w:r>
              <w:rPr>
                <w:rFonts w:eastAsia="Lucida Sans Unicode"/>
                <w:b/>
                <w:sz w:val="28"/>
              </w:rPr>
              <w:t xml:space="preserve"> zł</w:t>
            </w:r>
          </w:p>
          <w:p w14:paraId="6D8D2BA1" w14:textId="77777777" w:rsidR="00D36947" w:rsidRDefault="00D36947" w:rsidP="00B52B3D">
            <w:pPr>
              <w:pStyle w:val="Standard"/>
              <w:spacing w:line="252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14:paraId="4AF9E6A2" w14:textId="77777777" w:rsidR="00D36947" w:rsidRDefault="00D36947" w:rsidP="00D36947">
      <w:pPr>
        <w:pStyle w:val="Standard"/>
        <w:rPr>
          <w:rFonts w:eastAsia="Lucida Sans Unicode"/>
          <w:b/>
          <w:bCs/>
        </w:rPr>
      </w:pPr>
    </w:p>
    <w:p w14:paraId="7011AB51" w14:textId="2EB3E37D" w:rsidR="00D36947" w:rsidRDefault="00D36947" w:rsidP="00D36947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Wykaz niniejszy podaje się do publicznej wiadomości na okres 21 dni, tj. od dnia </w:t>
      </w:r>
      <w:r w:rsidR="00FE5266">
        <w:rPr>
          <w:rFonts w:eastAsia="Lucida Sans Unicode"/>
          <w:b/>
          <w:bCs/>
        </w:rPr>
        <w:t>06 września</w:t>
      </w:r>
      <w:r>
        <w:rPr>
          <w:rFonts w:eastAsia="Lucida Sans Unicode"/>
          <w:b/>
          <w:bCs/>
        </w:rPr>
        <w:t xml:space="preserve"> 2023 roku</w:t>
      </w:r>
    </w:p>
    <w:p w14:paraId="70E633CA" w14:textId="24A5B778" w:rsidR="00D36947" w:rsidRDefault="00D36947" w:rsidP="00D36947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FE5266">
        <w:rPr>
          <w:rFonts w:eastAsia="Lucida Sans Unicode"/>
          <w:b/>
          <w:bCs/>
        </w:rPr>
        <w:t>27 września</w:t>
      </w:r>
      <w:r>
        <w:rPr>
          <w:rFonts w:eastAsia="Lucida Sans Unicode"/>
          <w:b/>
          <w:bCs/>
        </w:rPr>
        <w:t xml:space="preserve"> 2023 roku zgodnie z art. 35 ustawy  z dnia 21 sierpnia 1997 roku o gospodarce nieruchomościami</w:t>
      </w:r>
    </w:p>
    <w:p w14:paraId="4A5DC5D7" w14:textId="247244B9" w:rsidR="00D36947" w:rsidRDefault="00D36947" w:rsidP="00D36947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2023r. poz. 344</w:t>
      </w:r>
      <w:r w:rsidR="00FE5266">
        <w:rPr>
          <w:rFonts w:eastAsia="Lucida Sans Unicode"/>
          <w:b/>
          <w:bCs/>
        </w:rPr>
        <w:t xml:space="preserve"> ze zm.</w:t>
      </w:r>
      <w:r>
        <w:rPr>
          <w:rFonts w:eastAsia="Lucida Sans Unicode"/>
          <w:b/>
          <w:bCs/>
        </w:rPr>
        <w:t xml:space="preserve"> ).</w:t>
      </w:r>
    </w:p>
    <w:p w14:paraId="0A7BB3E2" w14:textId="77777777" w:rsidR="00D36947" w:rsidRDefault="00D36947" w:rsidP="00D36947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14:paraId="46B0925C" w14:textId="77777777" w:rsidR="00D36947" w:rsidRDefault="00D36947" w:rsidP="00D36947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14:paraId="7EEBA22B" w14:textId="59BEDF20" w:rsidR="00D36947" w:rsidRDefault="00D36947" w:rsidP="00D36947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FE5266">
        <w:rPr>
          <w:b/>
          <w:bCs/>
        </w:rPr>
        <w:t>18 października</w:t>
      </w:r>
      <w:r>
        <w:rPr>
          <w:b/>
          <w:bCs/>
        </w:rPr>
        <w:t xml:space="preserve"> 2023 roku.</w:t>
      </w:r>
    </w:p>
    <w:p w14:paraId="30B94827" w14:textId="77777777" w:rsidR="00D36947" w:rsidRDefault="00D36947" w:rsidP="00D36947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4F11D5CF" w14:textId="77777777" w:rsidR="00D36947" w:rsidRDefault="00D36947" w:rsidP="00D36947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7A4457A3" w14:textId="77777777" w:rsidR="00D36947" w:rsidRDefault="00D36947" w:rsidP="00D36947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2AE30892" w14:textId="77777777" w:rsidR="00D36947" w:rsidRDefault="00D36947" w:rsidP="00D36947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62CC825B" w14:textId="77777777" w:rsidR="00D36947" w:rsidRDefault="00D36947" w:rsidP="00D36947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26D9CD61" w14:textId="46E0B165" w:rsidR="000058B0" w:rsidRPr="00D36947" w:rsidRDefault="00D36947" w:rsidP="00D36947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sectPr w:rsidR="000058B0" w:rsidRPr="00D36947" w:rsidSect="00D36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7"/>
    <w:rsid w:val="000058B0"/>
    <w:rsid w:val="00862573"/>
    <w:rsid w:val="00C40CD2"/>
    <w:rsid w:val="00D36947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15F8"/>
  <w15:chartTrackingRefBased/>
  <w15:docId w15:val="{0D19BA3D-8C6B-4EE3-B334-54663145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14:ligatures w14:val="none"/>
    </w:rPr>
  </w:style>
  <w:style w:type="paragraph" w:styleId="Nagwek1">
    <w:name w:val="heading 1"/>
    <w:basedOn w:val="Standard"/>
    <w:next w:val="Standard"/>
    <w:link w:val="Nagwek1Znak"/>
    <w:qFormat/>
    <w:rsid w:val="00D36947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D36947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47"/>
    <w:rPr>
      <w:rFonts w:ascii="Times New Roman" w:eastAsia="Arial Unicode MS" w:hAnsi="Times New Roman" w:cs="Tahoma"/>
      <w:kern w:val="3"/>
      <w:sz w:val="28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D36947"/>
    <w:rPr>
      <w:rFonts w:ascii="Times New Roman" w:eastAsia="Arial Unicode MS" w:hAnsi="Times New Roman" w:cs="Tahoma"/>
      <w:b/>
      <w:kern w:val="3"/>
      <w:sz w:val="28"/>
      <w:szCs w:val="24"/>
      <w14:ligatures w14:val="none"/>
    </w:rPr>
  </w:style>
  <w:style w:type="paragraph" w:customStyle="1" w:styleId="Standard">
    <w:name w:val="Standard"/>
    <w:rsid w:val="00D369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2</cp:revision>
  <dcterms:created xsi:type="dcterms:W3CDTF">2023-09-05T09:41:00Z</dcterms:created>
  <dcterms:modified xsi:type="dcterms:W3CDTF">2023-09-05T09:48:00Z</dcterms:modified>
</cp:coreProperties>
</file>